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7A6" w:rsidRDefault="007857A6" w:rsidP="007857A6">
      <w:pPr>
        <w:jc w:val="center"/>
        <w:rPr>
          <w:sz w:val="28"/>
          <w:szCs w:val="28"/>
        </w:rPr>
      </w:pPr>
      <w:r w:rsidRPr="009053CC">
        <w:rPr>
          <w:noProof/>
        </w:rPr>
        <w:drawing>
          <wp:inline distT="0" distB="0" distL="0" distR="0" wp14:anchorId="6501CCC9" wp14:editId="111A2D5D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7A6" w:rsidRDefault="007857A6" w:rsidP="007857A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ПРОЕКТ</w:t>
      </w:r>
    </w:p>
    <w:p w:rsidR="00081CB4" w:rsidRPr="006C6A22" w:rsidRDefault="007857A6" w:rsidP="00081CB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</w:t>
      </w:r>
      <w:r w:rsidR="00081CB4" w:rsidRPr="006C6A22">
        <w:rPr>
          <w:b/>
          <w:sz w:val="22"/>
          <w:szCs w:val="22"/>
        </w:rPr>
        <w:t>УНИЦИПАЛЬНОЕ ОБРАЗОВАНИЕ ГОРОДСКОЙ ОКРУГ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ГОРОД НИЖНЕВАРТОВСК</w:t>
      </w:r>
    </w:p>
    <w:p w:rsidR="00081CB4" w:rsidRPr="006C6A22" w:rsidRDefault="00081CB4" w:rsidP="00081CB4">
      <w:pPr>
        <w:jc w:val="center"/>
        <w:rPr>
          <w:b/>
          <w:sz w:val="22"/>
          <w:szCs w:val="22"/>
        </w:rPr>
      </w:pPr>
      <w:r w:rsidRPr="006C6A22">
        <w:rPr>
          <w:b/>
          <w:sz w:val="22"/>
          <w:szCs w:val="22"/>
        </w:rPr>
        <w:t>ХАНТЫ-МАНСИЙСКИЙ АВТОНОМНЫЙ ОКРУГ</w:t>
      </w:r>
      <w:r w:rsidRPr="006C6A22">
        <w:rPr>
          <w:b/>
          <w:sz w:val="22"/>
          <w:szCs w:val="22"/>
        </w:rPr>
        <w:sym w:font="Symbol" w:char="F02D"/>
      </w:r>
      <w:r w:rsidRPr="006C6A22">
        <w:rPr>
          <w:b/>
          <w:sz w:val="22"/>
          <w:szCs w:val="22"/>
        </w:rPr>
        <w:t xml:space="preserve"> ЮГРА</w:t>
      </w:r>
    </w:p>
    <w:p w:rsidR="00081CB4" w:rsidRPr="00C31523" w:rsidRDefault="00081CB4" w:rsidP="00081CB4">
      <w:pPr>
        <w:jc w:val="right"/>
        <w:rPr>
          <w:sz w:val="16"/>
          <w:szCs w:val="16"/>
        </w:rPr>
      </w:pPr>
    </w:p>
    <w:p w:rsidR="00081CB4" w:rsidRDefault="00081CB4" w:rsidP="00081CB4">
      <w:pPr>
        <w:jc w:val="center"/>
      </w:pPr>
      <w:r>
        <w:rPr>
          <w:b/>
          <w:sz w:val="36"/>
          <w:szCs w:val="36"/>
        </w:rPr>
        <w:t xml:space="preserve">ДУМА ГОРОДА         </w:t>
      </w:r>
    </w:p>
    <w:p w:rsidR="00081CB4" w:rsidRPr="000753A8" w:rsidRDefault="00081CB4" w:rsidP="00081CB4">
      <w:pPr>
        <w:jc w:val="center"/>
        <w:rPr>
          <w:b/>
        </w:rPr>
      </w:pPr>
    </w:p>
    <w:p w:rsidR="00081CB4" w:rsidRDefault="00081CB4" w:rsidP="00081CB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                                           </w:t>
      </w:r>
    </w:p>
    <w:p w:rsidR="00285D2F" w:rsidRDefault="00285D2F" w:rsidP="003A4EBC">
      <w:pPr>
        <w:rPr>
          <w:bCs/>
          <w:sz w:val="28"/>
          <w:szCs w:val="28"/>
        </w:rPr>
      </w:pPr>
    </w:p>
    <w:p w:rsidR="003A4EBC" w:rsidRPr="00CC3284" w:rsidRDefault="00231108" w:rsidP="003A4EBC">
      <w:pPr>
        <w:rPr>
          <w:sz w:val="26"/>
          <w:szCs w:val="26"/>
        </w:rPr>
      </w:pPr>
      <w:r w:rsidRPr="00B668D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641BFC">
        <w:rPr>
          <w:bCs/>
          <w:sz w:val="28"/>
          <w:szCs w:val="28"/>
        </w:rPr>
        <w:t>«</w:t>
      </w:r>
      <w:r w:rsidR="003752D6">
        <w:rPr>
          <w:bCs/>
          <w:sz w:val="28"/>
          <w:szCs w:val="28"/>
        </w:rPr>
        <w:t>_____</w:t>
      </w:r>
      <w:r w:rsidR="00641BFC">
        <w:rPr>
          <w:bCs/>
          <w:sz w:val="28"/>
          <w:szCs w:val="28"/>
        </w:rPr>
        <w:t xml:space="preserve">» </w:t>
      </w:r>
      <w:r w:rsidR="003752D6">
        <w:rPr>
          <w:bCs/>
          <w:sz w:val="28"/>
          <w:szCs w:val="28"/>
        </w:rPr>
        <w:t>_______________</w:t>
      </w:r>
      <w:r w:rsidR="00723A28">
        <w:rPr>
          <w:bCs/>
          <w:sz w:val="28"/>
          <w:szCs w:val="28"/>
        </w:rPr>
        <w:t xml:space="preserve"> </w:t>
      </w:r>
      <w:r w:rsidR="00957CA7">
        <w:rPr>
          <w:bCs/>
          <w:sz w:val="28"/>
          <w:szCs w:val="28"/>
        </w:rPr>
        <w:t>20</w:t>
      </w:r>
      <w:r w:rsidR="00DB6045">
        <w:rPr>
          <w:bCs/>
          <w:sz w:val="28"/>
          <w:szCs w:val="28"/>
        </w:rPr>
        <w:t>2</w:t>
      </w:r>
      <w:r w:rsidR="006A78EB">
        <w:rPr>
          <w:bCs/>
          <w:sz w:val="28"/>
          <w:szCs w:val="28"/>
        </w:rPr>
        <w:t>3</w:t>
      </w:r>
      <w:r w:rsidR="00957CA7">
        <w:rPr>
          <w:bCs/>
          <w:sz w:val="28"/>
          <w:szCs w:val="28"/>
        </w:rPr>
        <w:t xml:space="preserve"> года</w:t>
      </w:r>
      <w:r w:rsidR="003273D8">
        <w:rPr>
          <w:sz w:val="26"/>
          <w:szCs w:val="26"/>
        </w:rPr>
        <w:t xml:space="preserve">            </w:t>
      </w:r>
      <w:r w:rsidR="000C1B0F">
        <w:rPr>
          <w:sz w:val="26"/>
          <w:szCs w:val="26"/>
        </w:rPr>
        <w:tab/>
      </w:r>
      <w:r w:rsidR="00996CE8">
        <w:rPr>
          <w:sz w:val="26"/>
          <w:szCs w:val="26"/>
        </w:rPr>
        <w:t xml:space="preserve">      </w:t>
      </w:r>
      <w:r w:rsidR="000C1B0F">
        <w:rPr>
          <w:sz w:val="26"/>
          <w:szCs w:val="26"/>
        </w:rPr>
        <w:t xml:space="preserve">  </w:t>
      </w:r>
      <w:r w:rsidR="00372F98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 xml:space="preserve">   </w:t>
      </w:r>
      <w:r w:rsidR="003273D8">
        <w:rPr>
          <w:sz w:val="26"/>
          <w:szCs w:val="26"/>
        </w:rPr>
        <w:t xml:space="preserve">  </w:t>
      </w:r>
      <w:r w:rsidR="00822AC6">
        <w:rPr>
          <w:sz w:val="26"/>
          <w:szCs w:val="26"/>
        </w:rPr>
        <w:t xml:space="preserve">   </w:t>
      </w:r>
      <w:r w:rsidR="00F0538A">
        <w:rPr>
          <w:sz w:val="26"/>
          <w:szCs w:val="26"/>
        </w:rPr>
        <w:t xml:space="preserve">      </w:t>
      </w:r>
      <w:r w:rsidR="00723A28">
        <w:rPr>
          <w:sz w:val="26"/>
          <w:szCs w:val="26"/>
        </w:rPr>
        <w:t xml:space="preserve">  </w:t>
      </w:r>
      <w:r w:rsidR="00F0538A">
        <w:rPr>
          <w:sz w:val="26"/>
          <w:szCs w:val="26"/>
        </w:rPr>
        <w:t xml:space="preserve">     </w:t>
      </w:r>
      <w:r w:rsidR="00973B7B">
        <w:rPr>
          <w:sz w:val="26"/>
          <w:szCs w:val="26"/>
        </w:rPr>
        <w:t xml:space="preserve">           </w:t>
      </w:r>
      <w:r w:rsidR="00822AC6">
        <w:rPr>
          <w:sz w:val="26"/>
          <w:szCs w:val="26"/>
        </w:rPr>
        <w:t xml:space="preserve"> </w:t>
      </w:r>
      <w:r w:rsidR="000C1B0F">
        <w:rPr>
          <w:sz w:val="26"/>
          <w:szCs w:val="26"/>
        </w:rPr>
        <w:t>№</w:t>
      </w:r>
      <w:r w:rsidR="003752D6">
        <w:rPr>
          <w:sz w:val="26"/>
          <w:szCs w:val="26"/>
        </w:rPr>
        <w:t>______</w:t>
      </w:r>
    </w:p>
    <w:p w:rsidR="003A4EBC" w:rsidRPr="00970579" w:rsidRDefault="003A4EBC" w:rsidP="003A4EBC">
      <w:pPr>
        <w:rPr>
          <w:sz w:val="16"/>
          <w:szCs w:val="1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5"/>
      </w:tblGrid>
      <w:tr w:rsidR="00630675" w:rsidTr="00285D2F">
        <w:trPr>
          <w:trHeight w:val="420"/>
        </w:trPr>
        <w:tc>
          <w:tcPr>
            <w:tcW w:w="5215" w:type="dxa"/>
            <w:tcBorders>
              <w:top w:val="nil"/>
              <w:left w:val="nil"/>
              <w:bottom w:val="nil"/>
              <w:right w:val="nil"/>
            </w:tcBorders>
          </w:tcPr>
          <w:p w:rsidR="00630675" w:rsidRDefault="00630675" w:rsidP="004E41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977B5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награждении </w:t>
            </w:r>
            <w:r w:rsidR="00977B5F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Благодарственным </w:t>
            </w:r>
            <w:r w:rsidRPr="006F1DCE">
              <w:rPr>
                <w:sz w:val="28"/>
                <w:szCs w:val="28"/>
              </w:rPr>
              <w:t>письмом</w:t>
            </w:r>
            <w:r>
              <w:rPr>
                <w:sz w:val="28"/>
                <w:szCs w:val="28"/>
              </w:rPr>
              <w:t xml:space="preserve"> </w:t>
            </w:r>
            <w:r w:rsidRPr="006F1DCE">
              <w:rPr>
                <w:sz w:val="28"/>
                <w:szCs w:val="28"/>
              </w:rPr>
              <w:t xml:space="preserve">Думы города Нижневартовска </w:t>
            </w:r>
          </w:p>
        </w:tc>
      </w:tr>
    </w:tbl>
    <w:p w:rsidR="00E32F23" w:rsidRDefault="00E32F23" w:rsidP="004E41F4">
      <w:pPr>
        <w:pStyle w:val="a4"/>
        <w:ind w:firstLine="709"/>
        <w:rPr>
          <w:sz w:val="28"/>
          <w:szCs w:val="28"/>
        </w:rPr>
        <w:sectPr w:rsidR="00E32F23" w:rsidSect="00081CB4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F11D0" w:rsidRPr="00970579" w:rsidRDefault="002F11D0" w:rsidP="007857A6">
      <w:pPr>
        <w:pStyle w:val="a4"/>
        <w:ind w:firstLine="709"/>
        <w:rPr>
          <w:sz w:val="16"/>
          <w:szCs w:val="16"/>
        </w:rPr>
      </w:pPr>
    </w:p>
    <w:p w:rsidR="000034A4" w:rsidRPr="006A78EB" w:rsidRDefault="000034A4" w:rsidP="007857A6">
      <w:pPr>
        <w:pStyle w:val="a4"/>
        <w:ind w:firstLine="709"/>
        <w:rPr>
          <w:sz w:val="16"/>
          <w:szCs w:val="16"/>
        </w:rPr>
      </w:pPr>
    </w:p>
    <w:p w:rsidR="002F11D0" w:rsidRPr="00DC061F" w:rsidRDefault="006E5209" w:rsidP="00C31523">
      <w:pPr>
        <w:pStyle w:val="a4"/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Рассмотрев </w:t>
      </w:r>
      <w:r w:rsidR="007857A6" w:rsidRPr="00DC061F">
        <w:rPr>
          <w:sz w:val="28"/>
          <w:szCs w:val="28"/>
        </w:rPr>
        <w:t xml:space="preserve">   </w:t>
      </w:r>
      <w:r w:rsidR="002E3DFC" w:rsidRPr="00DC061F">
        <w:rPr>
          <w:sz w:val="28"/>
          <w:szCs w:val="28"/>
        </w:rPr>
        <w:t xml:space="preserve">проект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решения </w:t>
      </w:r>
      <w:r w:rsidR="007857A6" w:rsidRPr="00DC061F">
        <w:rPr>
          <w:sz w:val="28"/>
          <w:szCs w:val="28"/>
        </w:rPr>
        <w:t xml:space="preserve">    </w:t>
      </w:r>
      <w:r w:rsidR="002E3DFC" w:rsidRPr="00DC061F">
        <w:rPr>
          <w:sz w:val="28"/>
          <w:szCs w:val="28"/>
        </w:rPr>
        <w:t xml:space="preserve">Думы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города </w:t>
      </w:r>
      <w:r w:rsidR="007857A6" w:rsidRPr="00DC061F">
        <w:rPr>
          <w:sz w:val="28"/>
          <w:szCs w:val="28"/>
        </w:rPr>
        <w:t xml:space="preserve">     </w:t>
      </w:r>
      <w:r w:rsidR="002E3DFC" w:rsidRPr="00DC061F">
        <w:rPr>
          <w:sz w:val="28"/>
          <w:szCs w:val="28"/>
        </w:rPr>
        <w:t xml:space="preserve">Нижневартовска «О </w:t>
      </w:r>
      <w:r w:rsidR="00D750E6" w:rsidRPr="00DC061F">
        <w:rPr>
          <w:sz w:val="28"/>
          <w:szCs w:val="28"/>
        </w:rPr>
        <w:t xml:space="preserve">награждении Благодарственным письмом </w:t>
      </w:r>
      <w:r w:rsidR="002E3DFC" w:rsidRPr="00DC061F">
        <w:rPr>
          <w:sz w:val="28"/>
          <w:szCs w:val="28"/>
        </w:rPr>
        <w:t>Думы города Нижневартовска»</w:t>
      </w:r>
      <w:r w:rsidR="008D5602" w:rsidRPr="00DC061F">
        <w:rPr>
          <w:sz w:val="28"/>
          <w:szCs w:val="28"/>
        </w:rPr>
        <w:t xml:space="preserve">, внесенный депутатами Думы города Нижневартовска, </w:t>
      </w:r>
      <w:r w:rsidRPr="00DC061F">
        <w:rPr>
          <w:sz w:val="28"/>
          <w:szCs w:val="28"/>
        </w:rPr>
        <w:t>руководствуясь Положением</w:t>
      </w:r>
      <w:r w:rsidR="007857A6" w:rsidRPr="00DC061F">
        <w:rPr>
          <w:sz w:val="28"/>
          <w:szCs w:val="28"/>
        </w:rPr>
        <w:t xml:space="preserve"> </w:t>
      </w:r>
      <w:r w:rsidRPr="00DC061F">
        <w:rPr>
          <w:sz w:val="28"/>
          <w:szCs w:val="28"/>
        </w:rPr>
        <w:t>«О Благодарственном письме Думы города Нижневартовска», утвержденным решением Думы города Нижневартовска от 25.10.2016 №40,</w:t>
      </w:r>
      <w:r w:rsidR="002E3DFC" w:rsidRPr="00DC061F">
        <w:rPr>
          <w:sz w:val="28"/>
          <w:szCs w:val="28"/>
        </w:rPr>
        <w:t xml:space="preserve"> стат</w:t>
      </w:r>
      <w:r w:rsidR="008D5602" w:rsidRPr="00DC061F">
        <w:rPr>
          <w:sz w:val="28"/>
          <w:szCs w:val="28"/>
        </w:rPr>
        <w:t>ь</w:t>
      </w:r>
      <w:r w:rsidR="002E3DFC" w:rsidRPr="00DC061F">
        <w:rPr>
          <w:sz w:val="28"/>
          <w:szCs w:val="28"/>
        </w:rPr>
        <w:t>ей 19 Устава города Нижневартовска</w:t>
      </w:r>
      <w:r w:rsidR="00E812F1" w:rsidRPr="00DC061F">
        <w:rPr>
          <w:sz w:val="28"/>
          <w:szCs w:val="28"/>
        </w:rPr>
        <w:t>,</w:t>
      </w:r>
    </w:p>
    <w:p w:rsidR="00FC4559" w:rsidRPr="007D1A77" w:rsidRDefault="00FC4559" w:rsidP="00D126F7">
      <w:pPr>
        <w:pStyle w:val="a4"/>
        <w:tabs>
          <w:tab w:val="left" w:pos="1134"/>
        </w:tabs>
        <w:ind w:firstLine="709"/>
        <w:rPr>
          <w:sz w:val="20"/>
        </w:rPr>
      </w:pPr>
    </w:p>
    <w:p w:rsidR="003273D8" w:rsidRPr="00DC061F" w:rsidRDefault="00E812F1" w:rsidP="00D126F7">
      <w:pPr>
        <w:pStyle w:val="a4"/>
        <w:tabs>
          <w:tab w:val="left" w:pos="1134"/>
        </w:tabs>
        <w:ind w:firstLine="709"/>
        <w:rPr>
          <w:sz w:val="28"/>
          <w:szCs w:val="28"/>
        </w:rPr>
      </w:pPr>
      <w:r w:rsidRPr="00DC061F">
        <w:rPr>
          <w:sz w:val="28"/>
          <w:szCs w:val="28"/>
        </w:rPr>
        <w:t xml:space="preserve"> </w:t>
      </w:r>
      <w:r w:rsidR="008C63DC" w:rsidRPr="00DC061F">
        <w:rPr>
          <w:sz w:val="28"/>
          <w:szCs w:val="28"/>
        </w:rPr>
        <w:t xml:space="preserve">Дума города </w:t>
      </w:r>
      <w:r w:rsidR="008D5602" w:rsidRPr="00DC061F">
        <w:rPr>
          <w:sz w:val="28"/>
          <w:szCs w:val="28"/>
        </w:rPr>
        <w:t>РЕШИЛА</w:t>
      </w:r>
      <w:r w:rsidR="008C63DC" w:rsidRPr="00DC061F">
        <w:rPr>
          <w:sz w:val="28"/>
          <w:szCs w:val="28"/>
        </w:rPr>
        <w:t>:</w:t>
      </w:r>
    </w:p>
    <w:p w:rsidR="00FC4559" w:rsidRDefault="00FC4559" w:rsidP="00FC4559">
      <w:pPr>
        <w:tabs>
          <w:tab w:val="left" w:pos="709"/>
          <w:tab w:val="left" w:pos="993"/>
        </w:tabs>
        <w:suppressAutoHyphens/>
        <w:ind w:left="709"/>
        <w:jc w:val="both"/>
        <w:rPr>
          <w:szCs w:val="28"/>
        </w:rPr>
      </w:pPr>
    </w:p>
    <w:p w:rsidR="006A78EB" w:rsidRPr="00E8713D" w:rsidRDefault="006E5209" w:rsidP="00E8713D">
      <w:pPr>
        <w:pStyle w:val="a8"/>
        <w:numPr>
          <w:ilvl w:val="0"/>
          <w:numId w:val="1"/>
        </w:numPr>
        <w:tabs>
          <w:tab w:val="left" w:pos="709"/>
          <w:tab w:val="left" w:pos="993"/>
        </w:tabs>
        <w:suppressAutoHyphens/>
        <w:ind w:left="0" w:firstLine="709"/>
        <w:jc w:val="both"/>
        <w:rPr>
          <w:szCs w:val="28"/>
        </w:rPr>
      </w:pPr>
      <w:r w:rsidRPr="00E8713D">
        <w:rPr>
          <w:szCs w:val="28"/>
        </w:rPr>
        <w:t>Наградить Благодарственным письмом Думы города Нижневартовска</w:t>
      </w:r>
      <w:r w:rsidR="006A78EB" w:rsidRPr="00E8713D">
        <w:rPr>
          <w:szCs w:val="28"/>
        </w:rPr>
        <w:t>:</w:t>
      </w:r>
    </w:p>
    <w:p w:rsidR="00E8713D" w:rsidRPr="00E8713D" w:rsidRDefault="000753A8" w:rsidP="00E8713D">
      <w:pPr>
        <w:pStyle w:val="a8"/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E8713D">
        <w:rPr>
          <w:szCs w:val="28"/>
        </w:rPr>
        <w:t xml:space="preserve"> </w:t>
      </w:r>
      <w:r w:rsidR="00E8713D" w:rsidRPr="00E8713D">
        <w:rPr>
          <w:szCs w:val="28"/>
        </w:rPr>
        <w:t xml:space="preserve">за многолетний плодотворный труд, высокий профессионализм и значительный вклад в социально-экономическое развитие города Нижневартовска   Туманова Николая Анатольевича, генерального директора общества с ограниченной ответственностью «Инсэлко </w:t>
      </w:r>
      <w:r w:rsidR="00260740">
        <w:rPr>
          <w:szCs w:val="28"/>
        </w:rPr>
        <w:t>-</w:t>
      </w:r>
      <w:bookmarkStart w:id="0" w:name="_GoBack"/>
      <w:bookmarkEnd w:id="0"/>
      <w:r w:rsidR="00E8713D" w:rsidRPr="00E8713D">
        <w:rPr>
          <w:szCs w:val="28"/>
        </w:rPr>
        <w:t xml:space="preserve"> Технолоджи»;</w:t>
      </w:r>
    </w:p>
    <w:p w:rsidR="0062111E" w:rsidRPr="00E8713D" w:rsidRDefault="000034A4" w:rsidP="00E8713D">
      <w:pPr>
        <w:pStyle w:val="a8"/>
        <w:numPr>
          <w:ilvl w:val="0"/>
          <w:numId w:val="4"/>
        </w:numPr>
        <w:tabs>
          <w:tab w:val="left" w:pos="709"/>
          <w:tab w:val="left" w:pos="993"/>
        </w:tabs>
        <w:suppressAutoHyphens/>
        <w:ind w:left="0" w:firstLine="709"/>
        <w:jc w:val="both"/>
        <w:rPr>
          <w:szCs w:val="28"/>
        </w:rPr>
      </w:pPr>
      <w:r w:rsidRPr="00E8713D">
        <w:rPr>
          <w:szCs w:val="28"/>
        </w:rPr>
        <w:t>за многолетний плодотворный труд</w:t>
      </w:r>
      <w:r w:rsidR="00E8713D" w:rsidRPr="00E8713D">
        <w:rPr>
          <w:szCs w:val="28"/>
        </w:rPr>
        <w:t xml:space="preserve"> и</w:t>
      </w:r>
      <w:r w:rsidRPr="00E8713D">
        <w:rPr>
          <w:szCs w:val="28"/>
        </w:rPr>
        <w:t xml:space="preserve"> высокий профессионализм</w:t>
      </w:r>
      <w:r w:rsidR="0062111E" w:rsidRPr="00E8713D">
        <w:rPr>
          <w:szCs w:val="28"/>
        </w:rPr>
        <w:t>:</w:t>
      </w:r>
    </w:p>
    <w:p w:rsidR="000034A4" w:rsidRPr="00E8713D" w:rsidRDefault="0062111E" w:rsidP="00E8713D">
      <w:pPr>
        <w:pStyle w:val="a8"/>
        <w:tabs>
          <w:tab w:val="left" w:pos="0"/>
          <w:tab w:val="left" w:pos="993"/>
        </w:tabs>
        <w:suppressAutoHyphens/>
        <w:ind w:left="0"/>
        <w:jc w:val="both"/>
        <w:rPr>
          <w:szCs w:val="28"/>
        </w:rPr>
      </w:pPr>
      <w:r w:rsidRPr="00E8713D">
        <w:rPr>
          <w:szCs w:val="28"/>
        </w:rPr>
        <w:t>-</w:t>
      </w:r>
      <w:r w:rsidR="00A1061B" w:rsidRPr="00E8713D">
        <w:rPr>
          <w:szCs w:val="28"/>
        </w:rPr>
        <w:t xml:space="preserve"> </w:t>
      </w:r>
      <w:r w:rsidRPr="00E8713D">
        <w:rPr>
          <w:szCs w:val="28"/>
        </w:rPr>
        <w:t>Афанасьева Юрия Ивановича, слесаря аварийно-восстановительных работ 5 разряда цеха по текущему ремонту и техническому обслуживанию внутридомовых сантехсистем и оборудования</w:t>
      </w:r>
      <w:r w:rsidR="00E8713D" w:rsidRPr="00E8713D">
        <w:rPr>
          <w:szCs w:val="28"/>
        </w:rPr>
        <w:t xml:space="preserve"> акционерного общества «Жилищный трест № 1»</w:t>
      </w:r>
      <w:r w:rsidR="000034A4" w:rsidRPr="00E8713D">
        <w:rPr>
          <w:szCs w:val="28"/>
        </w:rPr>
        <w:t xml:space="preserve">; </w:t>
      </w:r>
    </w:p>
    <w:p w:rsidR="00E8713D" w:rsidRPr="00E8713D" w:rsidRDefault="00E8713D" w:rsidP="00E8713D">
      <w:pPr>
        <w:pStyle w:val="a8"/>
        <w:tabs>
          <w:tab w:val="left" w:pos="0"/>
          <w:tab w:val="left" w:pos="993"/>
        </w:tabs>
        <w:suppressAutoHyphens/>
        <w:ind w:left="0"/>
        <w:jc w:val="both"/>
        <w:rPr>
          <w:szCs w:val="28"/>
        </w:rPr>
      </w:pPr>
      <w:r w:rsidRPr="00E8713D">
        <w:rPr>
          <w:szCs w:val="28"/>
        </w:rPr>
        <w:t xml:space="preserve">- Дровняшина Алексея Евгеньевича, дворника жилищно-эксплуатационного участка №1 акционерного общества «Жилищный трест № 1»; </w:t>
      </w:r>
    </w:p>
    <w:p w:rsidR="00E8713D" w:rsidRPr="00E8713D" w:rsidRDefault="00E8713D" w:rsidP="00E8713D">
      <w:pPr>
        <w:pStyle w:val="a8"/>
        <w:tabs>
          <w:tab w:val="left" w:pos="0"/>
          <w:tab w:val="left" w:pos="993"/>
        </w:tabs>
        <w:suppressAutoHyphens/>
        <w:ind w:left="0"/>
        <w:jc w:val="both"/>
        <w:rPr>
          <w:szCs w:val="28"/>
        </w:rPr>
      </w:pPr>
      <w:r w:rsidRPr="00E8713D">
        <w:rPr>
          <w:szCs w:val="28"/>
        </w:rPr>
        <w:t xml:space="preserve">- Мамедову Интигам Гейбатулла кызы. дворника жилищно-эксплуатационного участка №15 акционерного общества «Жилищный трест № 1»; </w:t>
      </w:r>
    </w:p>
    <w:p w:rsidR="00E8713D" w:rsidRPr="00E8713D" w:rsidRDefault="00E8713D" w:rsidP="00E8713D">
      <w:pPr>
        <w:pStyle w:val="a8"/>
        <w:tabs>
          <w:tab w:val="left" w:pos="0"/>
          <w:tab w:val="left" w:pos="993"/>
        </w:tabs>
        <w:suppressAutoHyphens/>
        <w:ind w:left="0"/>
        <w:jc w:val="both"/>
        <w:rPr>
          <w:szCs w:val="28"/>
        </w:rPr>
      </w:pPr>
      <w:r w:rsidRPr="00E8713D">
        <w:rPr>
          <w:szCs w:val="28"/>
        </w:rPr>
        <w:t xml:space="preserve">- Мелькину Людмилу Гавриловну, дворника жилищно-эксплуатационного участка №1 акционерного общества «Жилищный трест № 1»; </w:t>
      </w:r>
    </w:p>
    <w:p w:rsidR="00E8713D" w:rsidRPr="00E8713D" w:rsidRDefault="00E8713D" w:rsidP="00E8713D">
      <w:pPr>
        <w:pStyle w:val="a8"/>
        <w:tabs>
          <w:tab w:val="left" w:pos="0"/>
          <w:tab w:val="left" w:pos="993"/>
        </w:tabs>
        <w:suppressAutoHyphens/>
        <w:ind w:left="0"/>
        <w:jc w:val="both"/>
        <w:rPr>
          <w:szCs w:val="28"/>
        </w:rPr>
      </w:pPr>
      <w:r w:rsidRPr="00E8713D">
        <w:rPr>
          <w:szCs w:val="28"/>
        </w:rPr>
        <w:lastRenderedPageBreak/>
        <w:t xml:space="preserve">- Шалупову Нину Евгеньевну, рабочего по комплексному обслуживанию и ремонту зданий 2 разряда жилищно-эксплуатационного участка №1 акционерного общества «Жилищный трест № 1». </w:t>
      </w:r>
    </w:p>
    <w:p w:rsidR="003F2F20" w:rsidRPr="00E8713D" w:rsidRDefault="00E01836" w:rsidP="00E8713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E8713D">
        <w:rPr>
          <w:sz w:val="28"/>
          <w:szCs w:val="28"/>
        </w:rPr>
        <w:t>2</w:t>
      </w:r>
      <w:r w:rsidR="000B18C2" w:rsidRPr="00E8713D">
        <w:rPr>
          <w:sz w:val="28"/>
          <w:szCs w:val="28"/>
        </w:rPr>
        <w:t>.</w:t>
      </w:r>
      <w:r w:rsidRPr="00E8713D">
        <w:rPr>
          <w:sz w:val="28"/>
          <w:szCs w:val="28"/>
        </w:rPr>
        <w:t xml:space="preserve"> </w:t>
      </w:r>
      <w:r w:rsidR="003F2F20" w:rsidRPr="00E8713D">
        <w:rPr>
          <w:sz w:val="28"/>
          <w:szCs w:val="28"/>
        </w:rPr>
        <w:t>Решение вступает в силу после его подписания.</w:t>
      </w:r>
    </w:p>
    <w:p w:rsidR="00977B5F" w:rsidRDefault="00977B5F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E8713D" w:rsidRDefault="00E8713D" w:rsidP="00472F83">
      <w:pPr>
        <w:jc w:val="both"/>
        <w:rPr>
          <w:sz w:val="28"/>
          <w:szCs w:val="28"/>
        </w:rPr>
      </w:pPr>
    </w:p>
    <w:p w:rsidR="00285D2F" w:rsidRDefault="001C3F18" w:rsidP="00472F8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2166B" w:rsidRPr="006F1DCE" w:rsidRDefault="00AB4739" w:rsidP="00472F83">
      <w:pPr>
        <w:jc w:val="both"/>
        <w:rPr>
          <w:sz w:val="28"/>
          <w:szCs w:val="28"/>
        </w:rPr>
      </w:pPr>
      <w:r w:rsidRPr="006F1DCE">
        <w:rPr>
          <w:sz w:val="28"/>
          <w:szCs w:val="28"/>
        </w:rPr>
        <w:t xml:space="preserve">города Нижневартовска                             </w:t>
      </w:r>
      <w:r w:rsidR="00E6546A" w:rsidRPr="006F1DCE">
        <w:rPr>
          <w:sz w:val="28"/>
          <w:szCs w:val="28"/>
        </w:rPr>
        <w:t xml:space="preserve">         </w:t>
      </w:r>
      <w:r w:rsidRPr="006F1DCE">
        <w:rPr>
          <w:sz w:val="28"/>
          <w:szCs w:val="28"/>
        </w:rPr>
        <w:t xml:space="preserve">                  </w:t>
      </w:r>
      <w:r w:rsidR="00822AC6">
        <w:rPr>
          <w:sz w:val="28"/>
          <w:szCs w:val="28"/>
        </w:rPr>
        <w:tab/>
      </w:r>
      <w:r w:rsidR="004F1732">
        <w:rPr>
          <w:sz w:val="28"/>
          <w:szCs w:val="28"/>
        </w:rPr>
        <w:t xml:space="preserve">             А.В. Сатинов</w:t>
      </w:r>
    </w:p>
    <w:p w:rsidR="006A78EB" w:rsidRDefault="006A78EB" w:rsidP="00957CA7"/>
    <w:p w:rsidR="00C31523" w:rsidRDefault="00C31523" w:rsidP="00957CA7"/>
    <w:p w:rsidR="00C31523" w:rsidRDefault="00C31523" w:rsidP="00957CA7"/>
    <w:p w:rsidR="006E5209" w:rsidRDefault="0010360C" w:rsidP="00957CA7">
      <w:pPr>
        <w:rPr>
          <w:sz w:val="22"/>
          <w:szCs w:val="22"/>
        </w:rPr>
      </w:pPr>
      <w:r>
        <w:t>Дата подписания «____» ______________ 20</w:t>
      </w:r>
      <w:r w:rsidR="000934B3">
        <w:t>2</w:t>
      </w:r>
      <w:r w:rsidR="006A78EB">
        <w:t>3</w:t>
      </w:r>
      <w:r>
        <w:t xml:space="preserve"> г</w:t>
      </w:r>
      <w:r w:rsidR="00977240">
        <w:t>ода</w:t>
      </w:r>
    </w:p>
    <w:sectPr w:rsidR="006E5209" w:rsidSect="00C31523">
      <w:type w:val="continuous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21F" w:rsidRDefault="0038521F" w:rsidP="00AB4739">
      <w:r>
        <w:separator/>
      </w:r>
    </w:p>
  </w:endnote>
  <w:endnote w:type="continuationSeparator" w:id="0">
    <w:p w:rsidR="0038521F" w:rsidRDefault="0038521F" w:rsidP="00AB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21F" w:rsidRDefault="0038521F" w:rsidP="00AB4739">
      <w:r>
        <w:separator/>
      </w:r>
    </w:p>
  </w:footnote>
  <w:footnote w:type="continuationSeparator" w:id="0">
    <w:p w:rsidR="0038521F" w:rsidRDefault="0038521F" w:rsidP="00AB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90D" w:rsidRDefault="00B917F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0740">
      <w:rPr>
        <w:noProof/>
      </w:rPr>
      <w:t>2</w:t>
    </w:r>
    <w:r>
      <w:rPr>
        <w:noProof/>
      </w:rPr>
      <w:fldChar w:fldCharType="end"/>
    </w:r>
  </w:p>
  <w:p w:rsidR="007C390D" w:rsidRDefault="007C390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D3561"/>
    <w:multiLevelType w:val="hybridMultilevel"/>
    <w:tmpl w:val="C668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54D93"/>
    <w:multiLevelType w:val="hybridMultilevel"/>
    <w:tmpl w:val="04E29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B0544"/>
    <w:multiLevelType w:val="hybridMultilevel"/>
    <w:tmpl w:val="511872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720AE"/>
    <w:multiLevelType w:val="hybridMultilevel"/>
    <w:tmpl w:val="598EFC18"/>
    <w:lvl w:ilvl="0" w:tplc="79BA4F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2AF7AB0"/>
    <w:multiLevelType w:val="hybridMultilevel"/>
    <w:tmpl w:val="48B6E796"/>
    <w:lvl w:ilvl="0" w:tplc="A74A697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FC4"/>
    <w:rsid w:val="000034A4"/>
    <w:rsid w:val="00004151"/>
    <w:rsid w:val="0001139B"/>
    <w:rsid w:val="000126D8"/>
    <w:rsid w:val="00012B48"/>
    <w:rsid w:val="00015A2A"/>
    <w:rsid w:val="00021BE2"/>
    <w:rsid w:val="0003543B"/>
    <w:rsid w:val="0003591F"/>
    <w:rsid w:val="00036BAF"/>
    <w:rsid w:val="000375BB"/>
    <w:rsid w:val="00044A55"/>
    <w:rsid w:val="000572E4"/>
    <w:rsid w:val="000633A8"/>
    <w:rsid w:val="00064A14"/>
    <w:rsid w:val="0006675D"/>
    <w:rsid w:val="00074685"/>
    <w:rsid w:val="00074ADC"/>
    <w:rsid w:val="000753A8"/>
    <w:rsid w:val="00081CB4"/>
    <w:rsid w:val="00087E7B"/>
    <w:rsid w:val="000934B3"/>
    <w:rsid w:val="000A38D0"/>
    <w:rsid w:val="000A4042"/>
    <w:rsid w:val="000A4F68"/>
    <w:rsid w:val="000A58EE"/>
    <w:rsid w:val="000B18C2"/>
    <w:rsid w:val="000B744D"/>
    <w:rsid w:val="000C1B0F"/>
    <w:rsid w:val="000C2252"/>
    <w:rsid w:val="000C7A81"/>
    <w:rsid w:val="000D4064"/>
    <w:rsid w:val="000D7A8E"/>
    <w:rsid w:val="000D7CDC"/>
    <w:rsid w:val="000E50D1"/>
    <w:rsid w:val="000E5CC7"/>
    <w:rsid w:val="000E6E52"/>
    <w:rsid w:val="000F0BFB"/>
    <w:rsid w:val="000F11F5"/>
    <w:rsid w:val="000F1246"/>
    <w:rsid w:val="000F48FF"/>
    <w:rsid w:val="00101D83"/>
    <w:rsid w:val="0010360C"/>
    <w:rsid w:val="00103921"/>
    <w:rsid w:val="00106247"/>
    <w:rsid w:val="001077BA"/>
    <w:rsid w:val="001079E7"/>
    <w:rsid w:val="00107D21"/>
    <w:rsid w:val="00114252"/>
    <w:rsid w:val="00114998"/>
    <w:rsid w:val="0011692A"/>
    <w:rsid w:val="00121697"/>
    <w:rsid w:val="0012330D"/>
    <w:rsid w:val="001246D4"/>
    <w:rsid w:val="0012750D"/>
    <w:rsid w:val="00130000"/>
    <w:rsid w:val="00136B66"/>
    <w:rsid w:val="0014054D"/>
    <w:rsid w:val="00141CCE"/>
    <w:rsid w:val="0014424C"/>
    <w:rsid w:val="00145858"/>
    <w:rsid w:val="001463AA"/>
    <w:rsid w:val="00147A7E"/>
    <w:rsid w:val="00147C7A"/>
    <w:rsid w:val="0015200D"/>
    <w:rsid w:val="00156069"/>
    <w:rsid w:val="00165E0A"/>
    <w:rsid w:val="00166902"/>
    <w:rsid w:val="00167579"/>
    <w:rsid w:val="001679D8"/>
    <w:rsid w:val="0017006E"/>
    <w:rsid w:val="001716FB"/>
    <w:rsid w:val="001720D1"/>
    <w:rsid w:val="00174B74"/>
    <w:rsid w:val="001752BD"/>
    <w:rsid w:val="001766B4"/>
    <w:rsid w:val="00177FF9"/>
    <w:rsid w:val="00185E88"/>
    <w:rsid w:val="00191793"/>
    <w:rsid w:val="001948B3"/>
    <w:rsid w:val="001A196E"/>
    <w:rsid w:val="001A32F4"/>
    <w:rsid w:val="001A6B6F"/>
    <w:rsid w:val="001B0FB1"/>
    <w:rsid w:val="001B2AB9"/>
    <w:rsid w:val="001B3B75"/>
    <w:rsid w:val="001B4F3F"/>
    <w:rsid w:val="001B5963"/>
    <w:rsid w:val="001B70B1"/>
    <w:rsid w:val="001C218F"/>
    <w:rsid w:val="001C3E2B"/>
    <w:rsid w:val="001C3F18"/>
    <w:rsid w:val="001C47AA"/>
    <w:rsid w:val="001D5CE3"/>
    <w:rsid w:val="001D6305"/>
    <w:rsid w:val="001E56FA"/>
    <w:rsid w:val="001E7A38"/>
    <w:rsid w:val="00200923"/>
    <w:rsid w:val="002010AA"/>
    <w:rsid w:val="00201C2D"/>
    <w:rsid w:val="00205473"/>
    <w:rsid w:val="002116B5"/>
    <w:rsid w:val="0021370B"/>
    <w:rsid w:val="002151B3"/>
    <w:rsid w:val="00216A6F"/>
    <w:rsid w:val="002202B9"/>
    <w:rsid w:val="002222F4"/>
    <w:rsid w:val="00223E96"/>
    <w:rsid w:val="00225046"/>
    <w:rsid w:val="002301EA"/>
    <w:rsid w:val="00231108"/>
    <w:rsid w:val="00234704"/>
    <w:rsid w:val="00235B5D"/>
    <w:rsid w:val="00237398"/>
    <w:rsid w:val="00242CAA"/>
    <w:rsid w:val="002453CF"/>
    <w:rsid w:val="00245426"/>
    <w:rsid w:val="0025144C"/>
    <w:rsid w:val="002567AB"/>
    <w:rsid w:val="00256C5F"/>
    <w:rsid w:val="00260740"/>
    <w:rsid w:val="00263011"/>
    <w:rsid w:val="00264214"/>
    <w:rsid w:val="002717D4"/>
    <w:rsid w:val="00280A09"/>
    <w:rsid w:val="0028570F"/>
    <w:rsid w:val="00285D2F"/>
    <w:rsid w:val="002877B1"/>
    <w:rsid w:val="00290A3C"/>
    <w:rsid w:val="00291B3D"/>
    <w:rsid w:val="002968F3"/>
    <w:rsid w:val="00296FE1"/>
    <w:rsid w:val="002A6B8A"/>
    <w:rsid w:val="002B04A4"/>
    <w:rsid w:val="002B0EC8"/>
    <w:rsid w:val="002B1E84"/>
    <w:rsid w:val="002B44D3"/>
    <w:rsid w:val="002B54C2"/>
    <w:rsid w:val="002C02AE"/>
    <w:rsid w:val="002D2C24"/>
    <w:rsid w:val="002D4A3A"/>
    <w:rsid w:val="002E0B1A"/>
    <w:rsid w:val="002E2C67"/>
    <w:rsid w:val="002E3DFC"/>
    <w:rsid w:val="002F11D0"/>
    <w:rsid w:val="002F5ACC"/>
    <w:rsid w:val="002F71EC"/>
    <w:rsid w:val="00303A06"/>
    <w:rsid w:val="003066F0"/>
    <w:rsid w:val="0030777B"/>
    <w:rsid w:val="00307BB2"/>
    <w:rsid w:val="00307C9A"/>
    <w:rsid w:val="00307FEF"/>
    <w:rsid w:val="00312201"/>
    <w:rsid w:val="00313741"/>
    <w:rsid w:val="003144DF"/>
    <w:rsid w:val="003161FC"/>
    <w:rsid w:val="00321CAF"/>
    <w:rsid w:val="00321FF1"/>
    <w:rsid w:val="00325977"/>
    <w:rsid w:val="003273D8"/>
    <w:rsid w:val="003279E0"/>
    <w:rsid w:val="00342FC8"/>
    <w:rsid w:val="00345B69"/>
    <w:rsid w:val="00350443"/>
    <w:rsid w:val="0035291E"/>
    <w:rsid w:val="00354B47"/>
    <w:rsid w:val="00357C6E"/>
    <w:rsid w:val="00360873"/>
    <w:rsid w:val="003630EF"/>
    <w:rsid w:val="00372F98"/>
    <w:rsid w:val="003750FE"/>
    <w:rsid w:val="003752D6"/>
    <w:rsid w:val="00380CD9"/>
    <w:rsid w:val="003848C1"/>
    <w:rsid w:val="0038521F"/>
    <w:rsid w:val="003873FD"/>
    <w:rsid w:val="00390BC2"/>
    <w:rsid w:val="003916E5"/>
    <w:rsid w:val="00393A61"/>
    <w:rsid w:val="0039431D"/>
    <w:rsid w:val="00395091"/>
    <w:rsid w:val="00396168"/>
    <w:rsid w:val="00397B55"/>
    <w:rsid w:val="003A04C8"/>
    <w:rsid w:val="003A20AB"/>
    <w:rsid w:val="003A4EBC"/>
    <w:rsid w:val="003A5A3F"/>
    <w:rsid w:val="003B3479"/>
    <w:rsid w:val="003B37C2"/>
    <w:rsid w:val="003B7580"/>
    <w:rsid w:val="003C386F"/>
    <w:rsid w:val="003C55B8"/>
    <w:rsid w:val="003D036E"/>
    <w:rsid w:val="003D6612"/>
    <w:rsid w:val="003E544F"/>
    <w:rsid w:val="003F2AB7"/>
    <w:rsid w:val="003F2F20"/>
    <w:rsid w:val="003F40CB"/>
    <w:rsid w:val="004041E2"/>
    <w:rsid w:val="00412BA8"/>
    <w:rsid w:val="00414B2C"/>
    <w:rsid w:val="00416755"/>
    <w:rsid w:val="00416BF1"/>
    <w:rsid w:val="0041726C"/>
    <w:rsid w:val="0042066F"/>
    <w:rsid w:val="004215AC"/>
    <w:rsid w:val="00422655"/>
    <w:rsid w:val="00427570"/>
    <w:rsid w:val="00430D8B"/>
    <w:rsid w:val="0043256D"/>
    <w:rsid w:val="004333F6"/>
    <w:rsid w:val="00442542"/>
    <w:rsid w:val="004512CB"/>
    <w:rsid w:val="00454569"/>
    <w:rsid w:val="00455889"/>
    <w:rsid w:val="0046574D"/>
    <w:rsid w:val="00470D27"/>
    <w:rsid w:val="00472D06"/>
    <w:rsid w:val="00472F83"/>
    <w:rsid w:val="00473F6C"/>
    <w:rsid w:val="004746EF"/>
    <w:rsid w:val="004764FF"/>
    <w:rsid w:val="004774A4"/>
    <w:rsid w:val="00483B3D"/>
    <w:rsid w:val="004842F0"/>
    <w:rsid w:val="004848CC"/>
    <w:rsid w:val="004873D1"/>
    <w:rsid w:val="004903D0"/>
    <w:rsid w:val="00492EF6"/>
    <w:rsid w:val="00495293"/>
    <w:rsid w:val="004A0214"/>
    <w:rsid w:val="004A3F11"/>
    <w:rsid w:val="004A7E5A"/>
    <w:rsid w:val="004B004E"/>
    <w:rsid w:val="004B2B56"/>
    <w:rsid w:val="004B4A71"/>
    <w:rsid w:val="004C35B9"/>
    <w:rsid w:val="004C5FA0"/>
    <w:rsid w:val="004C7DCC"/>
    <w:rsid w:val="004D1091"/>
    <w:rsid w:val="004D362F"/>
    <w:rsid w:val="004D6A8D"/>
    <w:rsid w:val="004D78D3"/>
    <w:rsid w:val="004E41F4"/>
    <w:rsid w:val="004E6082"/>
    <w:rsid w:val="004E7E52"/>
    <w:rsid w:val="004F1732"/>
    <w:rsid w:val="004F2C2F"/>
    <w:rsid w:val="004F5345"/>
    <w:rsid w:val="00505B68"/>
    <w:rsid w:val="00507BB0"/>
    <w:rsid w:val="00511503"/>
    <w:rsid w:val="00511B61"/>
    <w:rsid w:val="00515B6C"/>
    <w:rsid w:val="005219E1"/>
    <w:rsid w:val="00523248"/>
    <w:rsid w:val="00524236"/>
    <w:rsid w:val="0053078C"/>
    <w:rsid w:val="00541492"/>
    <w:rsid w:val="00544D89"/>
    <w:rsid w:val="0054744F"/>
    <w:rsid w:val="0055584A"/>
    <w:rsid w:val="0056618C"/>
    <w:rsid w:val="0057734C"/>
    <w:rsid w:val="005819EC"/>
    <w:rsid w:val="00585DCC"/>
    <w:rsid w:val="00585E80"/>
    <w:rsid w:val="00590485"/>
    <w:rsid w:val="00590BBA"/>
    <w:rsid w:val="0059328C"/>
    <w:rsid w:val="005A1101"/>
    <w:rsid w:val="005A1330"/>
    <w:rsid w:val="005A1F63"/>
    <w:rsid w:val="005A6FC4"/>
    <w:rsid w:val="005B0253"/>
    <w:rsid w:val="005B185B"/>
    <w:rsid w:val="005B22EB"/>
    <w:rsid w:val="005C2C04"/>
    <w:rsid w:val="005C41DF"/>
    <w:rsid w:val="005C6050"/>
    <w:rsid w:val="005C7BAD"/>
    <w:rsid w:val="005D4B63"/>
    <w:rsid w:val="005D6361"/>
    <w:rsid w:val="005D67D5"/>
    <w:rsid w:val="005E6A5D"/>
    <w:rsid w:val="005E6DC9"/>
    <w:rsid w:val="005F603E"/>
    <w:rsid w:val="005F6045"/>
    <w:rsid w:val="005F7D1D"/>
    <w:rsid w:val="00603FE4"/>
    <w:rsid w:val="0060788B"/>
    <w:rsid w:val="006100BD"/>
    <w:rsid w:val="0061038A"/>
    <w:rsid w:val="00612DDE"/>
    <w:rsid w:val="00613004"/>
    <w:rsid w:val="006166A7"/>
    <w:rsid w:val="0062111E"/>
    <w:rsid w:val="0062166B"/>
    <w:rsid w:val="00622CB6"/>
    <w:rsid w:val="00626374"/>
    <w:rsid w:val="00630675"/>
    <w:rsid w:val="00630ABB"/>
    <w:rsid w:val="006368E1"/>
    <w:rsid w:val="00641BFC"/>
    <w:rsid w:val="00643324"/>
    <w:rsid w:val="0064722F"/>
    <w:rsid w:val="006535F1"/>
    <w:rsid w:val="00655C47"/>
    <w:rsid w:val="0065675B"/>
    <w:rsid w:val="0066270B"/>
    <w:rsid w:val="006628D8"/>
    <w:rsid w:val="00666B89"/>
    <w:rsid w:val="00672E6E"/>
    <w:rsid w:val="00673550"/>
    <w:rsid w:val="00675C25"/>
    <w:rsid w:val="006812D7"/>
    <w:rsid w:val="00683CB5"/>
    <w:rsid w:val="00692F56"/>
    <w:rsid w:val="006A0D61"/>
    <w:rsid w:val="006A1948"/>
    <w:rsid w:val="006A2D9D"/>
    <w:rsid w:val="006A78EB"/>
    <w:rsid w:val="006B759A"/>
    <w:rsid w:val="006C7E52"/>
    <w:rsid w:val="006D1544"/>
    <w:rsid w:val="006E1BAA"/>
    <w:rsid w:val="006E1E0D"/>
    <w:rsid w:val="006E5209"/>
    <w:rsid w:val="006E6751"/>
    <w:rsid w:val="006F1DCE"/>
    <w:rsid w:val="006F2EEA"/>
    <w:rsid w:val="006F4578"/>
    <w:rsid w:val="006F5F96"/>
    <w:rsid w:val="006F72E7"/>
    <w:rsid w:val="007005AC"/>
    <w:rsid w:val="00703D56"/>
    <w:rsid w:val="00703EC7"/>
    <w:rsid w:val="0071043E"/>
    <w:rsid w:val="007138FB"/>
    <w:rsid w:val="007139E7"/>
    <w:rsid w:val="007145F0"/>
    <w:rsid w:val="007146C3"/>
    <w:rsid w:val="00723A28"/>
    <w:rsid w:val="00733112"/>
    <w:rsid w:val="00734CE3"/>
    <w:rsid w:val="007467AD"/>
    <w:rsid w:val="00750389"/>
    <w:rsid w:val="00752B44"/>
    <w:rsid w:val="00753AD1"/>
    <w:rsid w:val="00761292"/>
    <w:rsid w:val="007623EF"/>
    <w:rsid w:val="00762766"/>
    <w:rsid w:val="0077531E"/>
    <w:rsid w:val="00780283"/>
    <w:rsid w:val="007803BB"/>
    <w:rsid w:val="00780840"/>
    <w:rsid w:val="007811B3"/>
    <w:rsid w:val="007857A6"/>
    <w:rsid w:val="007A2871"/>
    <w:rsid w:val="007A33DC"/>
    <w:rsid w:val="007A3450"/>
    <w:rsid w:val="007A34D1"/>
    <w:rsid w:val="007A3560"/>
    <w:rsid w:val="007A5D6C"/>
    <w:rsid w:val="007A7E02"/>
    <w:rsid w:val="007B1FF6"/>
    <w:rsid w:val="007B4FD5"/>
    <w:rsid w:val="007B76BB"/>
    <w:rsid w:val="007C07D3"/>
    <w:rsid w:val="007C16AD"/>
    <w:rsid w:val="007C2E4D"/>
    <w:rsid w:val="007C390D"/>
    <w:rsid w:val="007C5553"/>
    <w:rsid w:val="007C6E75"/>
    <w:rsid w:val="007D01B2"/>
    <w:rsid w:val="007D194A"/>
    <w:rsid w:val="007D1A77"/>
    <w:rsid w:val="007D30B0"/>
    <w:rsid w:val="007D5AA5"/>
    <w:rsid w:val="007D652F"/>
    <w:rsid w:val="007D6C78"/>
    <w:rsid w:val="007D7435"/>
    <w:rsid w:val="007D7607"/>
    <w:rsid w:val="007D77EC"/>
    <w:rsid w:val="007E7982"/>
    <w:rsid w:val="007F0BF9"/>
    <w:rsid w:val="007F1673"/>
    <w:rsid w:val="007F6D30"/>
    <w:rsid w:val="008021F7"/>
    <w:rsid w:val="00812145"/>
    <w:rsid w:val="0081377B"/>
    <w:rsid w:val="008158B5"/>
    <w:rsid w:val="008212EB"/>
    <w:rsid w:val="00822AC6"/>
    <w:rsid w:val="00825A6D"/>
    <w:rsid w:val="0083169A"/>
    <w:rsid w:val="008333BF"/>
    <w:rsid w:val="00835F52"/>
    <w:rsid w:val="00837691"/>
    <w:rsid w:val="00842ABC"/>
    <w:rsid w:val="00845F12"/>
    <w:rsid w:val="008460B8"/>
    <w:rsid w:val="008539EA"/>
    <w:rsid w:val="00856FA8"/>
    <w:rsid w:val="00863F8A"/>
    <w:rsid w:val="0086786C"/>
    <w:rsid w:val="00867A6B"/>
    <w:rsid w:val="008720C0"/>
    <w:rsid w:val="0087507B"/>
    <w:rsid w:val="00876D8D"/>
    <w:rsid w:val="00890B0C"/>
    <w:rsid w:val="008917C4"/>
    <w:rsid w:val="0089189D"/>
    <w:rsid w:val="00896D92"/>
    <w:rsid w:val="008970C9"/>
    <w:rsid w:val="008A24C6"/>
    <w:rsid w:val="008A47CB"/>
    <w:rsid w:val="008A6543"/>
    <w:rsid w:val="008B1532"/>
    <w:rsid w:val="008B5174"/>
    <w:rsid w:val="008C0D4A"/>
    <w:rsid w:val="008C0F31"/>
    <w:rsid w:val="008C1C8B"/>
    <w:rsid w:val="008C205C"/>
    <w:rsid w:val="008C3829"/>
    <w:rsid w:val="008C5617"/>
    <w:rsid w:val="008C63DC"/>
    <w:rsid w:val="008C69DE"/>
    <w:rsid w:val="008C6A74"/>
    <w:rsid w:val="008D077C"/>
    <w:rsid w:val="008D140A"/>
    <w:rsid w:val="008D3C3A"/>
    <w:rsid w:val="008D4913"/>
    <w:rsid w:val="008D5602"/>
    <w:rsid w:val="008E351B"/>
    <w:rsid w:val="008E55A1"/>
    <w:rsid w:val="008E6B3F"/>
    <w:rsid w:val="008F101E"/>
    <w:rsid w:val="008F382B"/>
    <w:rsid w:val="008F77EC"/>
    <w:rsid w:val="00903894"/>
    <w:rsid w:val="0090563B"/>
    <w:rsid w:val="0090762C"/>
    <w:rsid w:val="00910BED"/>
    <w:rsid w:val="00910D49"/>
    <w:rsid w:val="0091700B"/>
    <w:rsid w:val="00922424"/>
    <w:rsid w:val="00923DF5"/>
    <w:rsid w:val="00924521"/>
    <w:rsid w:val="00927B65"/>
    <w:rsid w:val="009338DC"/>
    <w:rsid w:val="009338EC"/>
    <w:rsid w:val="0094301F"/>
    <w:rsid w:val="00950471"/>
    <w:rsid w:val="00957071"/>
    <w:rsid w:val="00957CA7"/>
    <w:rsid w:val="00964553"/>
    <w:rsid w:val="00970579"/>
    <w:rsid w:val="00971275"/>
    <w:rsid w:val="00973B7B"/>
    <w:rsid w:val="009764D5"/>
    <w:rsid w:val="00977240"/>
    <w:rsid w:val="00977B5F"/>
    <w:rsid w:val="00984DCD"/>
    <w:rsid w:val="00986E4F"/>
    <w:rsid w:val="00993CA0"/>
    <w:rsid w:val="00996CE8"/>
    <w:rsid w:val="009A49FD"/>
    <w:rsid w:val="009A7C9F"/>
    <w:rsid w:val="009B3749"/>
    <w:rsid w:val="009B776A"/>
    <w:rsid w:val="009B784E"/>
    <w:rsid w:val="009C0040"/>
    <w:rsid w:val="009C0749"/>
    <w:rsid w:val="009C2816"/>
    <w:rsid w:val="009C5D5E"/>
    <w:rsid w:val="009C79C5"/>
    <w:rsid w:val="009C7DAB"/>
    <w:rsid w:val="009D1044"/>
    <w:rsid w:val="009D3F71"/>
    <w:rsid w:val="009E1127"/>
    <w:rsid w:val="009E3E88"/>
    <w:rsid w:val="009E5DBB"/>
    <w:rsid w:val="009E6648"/>
    <w:rsid w:val="009F0B0F"/>
    <w:rsid w:val="009F77DC"/>
    <w:rsid w:val="00A036C7"/>
    <w:rsid w:val="00A06145"/>
    <w:rsid w:val="00A06B5D"/>
    <w:rsid w:val="00A07DD8"/>
    <w:rsid w:val="00A1061B"/>
    <w:rsid w:val="00A10780"/>
    <w:rsid w:val="00A12CF3"/>
    <w:rsid w:val="00A15F63"/>
    <w:rsid w:val="00A16523"/>
    <w:rsid w:val="00A16D33"/>
    <w:rsid w:val="00A173B0"/>
    <w:rsid w:val="00A2147A"/>
    <w:rsid w:val="00A2312E"/>
    <w:rsid w:val="00A2335A"/>
    <w:rsid w:val="00A23612"/>
    <w:rsid w:val="00A2365A"/>
    <w:rsid w:val="00A238FE"/>
    <w:rsid w:val="00A23F5A"/>
    <w:rsid w:val="00A27B46"/>
    <w:rsid w:val="00A325AF"/>
    <w:rsid w:val="00A32FAE"/>
    <w:rsid w:val="00A36819"/>
    <w:rsid w:val="00A36C99"/>
    <w:rsid w:val="00A36FBD"/>
    <w:rsid w:val="00A37220"/>
    <w:rsid w:val="00A3745B"/>
    <w:rsid w:val="00A376B2"/>
    <w:rsid w:val="00A41BBE"/>
    <w:rsid w:val="00A42A72"/>
    <w:rsid w:val="00A43215"/>
    <w:rsid w:val="00A47B3A"/>
    <w:rsid w:val="00A50625"/>
    <w:rsid w:val="00A56ED3"/>
    <w:rsid w:val="00A60459"/>
    <w:rsid w:val="00A70B32"/>
    <w:rsid w:val="00A95D0E"/>
    <w:rsid w:val="00AA1141"/>
    <w:rsid w:val="00AA1180"/>
    <w:rsid w:val="00AA4B15"/>
    <w:rsid w:val="00AA5238"/>
    <w:rsid w:val="00AA66BE"/>
    <w:rsid w:val="00AB26DB"/>
    <w:rsid w:val="00AB4584"/>
    <w:rsid w:val="00AB4739"/>
    <w:rsid w:val="00AB4F4C"/>
    <w:rsid w:val="00AC2445"/>
    <w:rsid w:val="00AC65CB"/>
    <w:rsid w:val="00AC724B"/>
    <w:rsid w:val="00AD07C2"/>
    <w:rsid w:val="00AD1EF1"/>
    <w:rsid w:val="00AD28C8"/>
    <w:rsid w:val="00AD549C"/>
    <w:rsid w:val="00AE1D36"/>
    <w:rsid w:val="00AE5976"/>
    <w:rsid w:val="00AE6727"/>
    <w:rsid w:val="00AE6DF8"/>
    <w:rsid w:val="00AF0166"/>
    <w:rsid w:val="00AF08C1"/>
    <w:rsid w:val="00AF0D0D"/>
    <w:rsid w:val="00AF5E70"/>
    <w:rsid w:val="00B02B21"/>
    <w:rsid w:val="00B0455E"/>
    <w:rsid w:val="00B0512D"/>
    <w:rsid w:val="00B05F5C"/>
    <w:rsid w:val="00B10D5B"/>
    <w:rsid w:val="00B1117D"/>
    <w:rsid w:val="00B112E7"/>
    <w:rsid w:val="00B16BD5"/>
    <w:rsid w:val="00B178AE"/>
    <w:rsid w:val="00B222EA"/>
    <w:rsid w:val="00B25367"/>
    <w:rsid w:val="00B309B9"/>
    <w:rsid w:val="00B31F40"/>
    <w:rsid w:val="00B32630"/>
    <w:rsid w:val="00B329BA"/>
    <w:rsid w:val="00B34C5F"/>
    <w:rsid w:val="00B3558A"/>
    <w:rsid w:val="00B36C11"/>
    <w:rsid w:val="00B4336B"/>
    <w:rsid w:val="00B5406F"/>
    <w:rsid w:val="00B558E6"/>
    <w:rsid w:val="00B57059"/>
    <w:rsid w:val="00B57EA4"/>
    <w:rsid w:val="00B65750"/>
    <w:rsid w:val="00B65AFC"/>
    <w:rsid w:val="00B712C8"/>
    <w:rsid w:val="00B71D54"/>
    <w:rsid w:val="00B73A85"/>
    <w:rsid w:val="00B746FC"/>
    <w:rsid w:val="00B75716"/>
    <w:rsid w:val="00B806EC"/>
    <w:rsid w:val="00B84723"/>
    <w:rsid w:val="00B85941"/>
    <w:rsid w:val="00B876A0"/>
    <w:rsid w:val="00B9037D"/>
    <w:rsid w:val="00B917FD"/>
    <w:rsid w:val="00B968B5"/>
    <w:rsid w:val="00B96F65"/>
    <w:rsid w:val="00BA1383"/>
    <w:rsid w:val="00BA651B"/>
    <w:rsid w:val="00BA7047"/>
    <w:rsid w:val="00BA7257"/>
    <w:rsid w:val="00BB08C0"/>
    <w:rsid w:val="00BB24E2"/>
    <w:rsid w:val="00BB6A9D"/>
    <w:rsid w:val="00BC0541"/>
    <w:rsid w:val="00BC0707"/>
    <w:rsid w:val="00BC195B"/>
    <w:rsid w:val="00BC2508"/>
    <w:rsid w:val="00BC27DB"/>
    <w:rsid w:val="00BC7D97"/>
    <w:rsid w:val="00BD32B1"/>
    <w:rsid w:val="00BD32DE"/>
    <w:rsid w:val="00BD7C35"/>
    <w:rsid w:val="00BE04CE"/>
    <w:rsid w:val="00BE397A"/>
    <w:rsid w:val="00BE3FD6"/>
    <w:rsid w:val="00BE4A08"/>
    <w:rsid w:val="00BF03FB"/>
    <w:rsid w:val="00BF11C1"/>
    <w:rsid w:val="00BF32F0"/>
    <w:rsid w:val="00BF4B9B"/>
    <w:rsid w:val="00BF4F7B"/>
    <w:rsid w:val="00C079A5"/>
    <w:rsid w:val="00C2011E"/>
    <w:rsid w:val="00C20AF8"/>
    <w:rsid w:val="00C2319E"/>
    <w:rsid w:val="00C249E4"/>
    <w:rsid w:val="00C24F2B"/>
    <w:rsid w:val="00C31523"/>
    <w:rsid w:val="00C426D6"/>
    <w:rsid w:val="00C43287"/>
    <w:rsid w:val="00C44E56"/>
    <w:rsid w:val="00C47B9A"/>
    <w:rsid w:val="00C50218"/>
    <w:rsid w:val="00C5393D"/>
    <w:rsid w:val="00C552FF"/>
    <w:rsid w:val="00C614B9"/>
    <w:rsid w:val="00C65ADB"/>
    <w:rsid w:val="00C70890"/>
    <w:rsid w:val="00C77E20"/>
    <w:rsid w:val="00C81EB0"/>
    <w:rsid w:val="00C86605"/>
    <w:rsid w:val="00C868CD"/>
    <w:rsid w:val="00C90867"/>
    <w:rsid w:val="00C9222F"/>
    <w:rsid w:val="00C94AC9"/>
    <w:rsid w:val="00C964F1"/>
    <w:rsid w:val="00CA01BA"/>
    <w:rsid w:val="00CA3E9D"/>
    <w:rsid w:val="00CA458F"/>
    <w:rsid w:val="00CA4648"/>
    <w:rsid w:val="00CA4B31"/>
    <w:rsid w:val="00CA6745"/>
    <w:rsid w:val="00CA7505"/>
    <w:rsid w:val="00CB1634"/>
    <w:rsid w:val="00CB4D11"/>
    <w:rsid w:val="00CB5AD3"/>
    <w:rsid w:val="00CC1403"/>
    <w:rsid w:val="00CC4944"/>
    <w:rsid w:val="00CC6263"/>
    <w:rsid w:val="00CE1811"/>
    <w:rsid w:val="00CE1FDD"/>
    <w:rsid w:val="00CE3607"/>
    <w:rsid w:val="00CE60A4"/>
    <w:rsid w:val="00CF1D9E"/>
    <w:rsid w:val="00CF35D1"/>
    <w:rsid w:val="00CF3933"/>
    <w:rsid w:val="00CF3BE8"/>
    <w:rsid w:val="00CF5DBD"/>
    <w:rsid w:val="00CF6DC0"/>
    <w:rsid w:val="00D006FC"/>
    <w:rsid w:val="00D046BC"/>
    <w:rsid w:val="00D07BCD"/>
    <w:rsid w:val="00D11033"/>
    <w:rsid w:val="00D12276"/>
    <w:rsid w:val="00D126F7"/>
    <w:rsid w:val="00D1332F"/>
    <w:rsid w:val="00D141DC"/>
    <w:rsid w:val="00D16B62"/>
    <w:rsid w:val="00D2367C"/>
    <w:rsid w:val="00D320D3"/>
    <w:rsid w:val="00D322AB"/>
    <w:rsid w:val="00D46E73"/>
    <w:rsid w:val="00D51117"/>
    <w:rsid w:val="00D528BA"/>
    <w:rsid w:val="00D5358B"/>
    <w:rsid w:val="00D54CE5"/>
    <w:rsid w:val="00D6005D"/>
    <w:rsid w:val="00D61B9A"/>
    <w:rsid w:val="00D700B0"/>
    <w:rsid w:val="00D70538"/>
    <w:rsid w:val="00D70C37"/>
    <w:rsid w:val="00D71B0C"/>
    <w:rsid w:val="00D747C6"/>
    <w:rsid w:val="00D750E6"/>
    <w:rsid w:val="00D771A8"/>
    <w:rsid w:val="00D77F5D"/>
    <w:rsid w:val="00D809EB"/>
    <w:rsid w:val="00D856A4"/>
    <w:rsid w:val="00D862FE"/>
    <w:rsid w:val="00D926EA"/>
    <w:rsid w:val="00D94B63"/>
    <w:rsid w:val="00D96DDC"/>
    <w:rsid w:val="00D9700D"/>
    <w:rsid w:val="00DB352B"/>
    <w:rsid w:val="00DB352F"/>
    <w:rsid w:val="00DB5690"/>
    <w:rsid w:val="00DB5F2C"/>
    <w:rsid w:val="00DB6045"/>
    <w:rsid w:val="00DB7A3A"/>
    <w:rsid w:val="00DC061F"/>
    <w:rsid w:val="00DC31C3"/>
    <w:rsid w:val="00DC5942"/>
    <w:rsid w:val="00DD02B6"/>
    <w:rsid w:val="00DD0D09"/>
    <w:rsid w:val="00DD245E"/>
    <w:rsid w:val="00DD364D"/>
    <w:rsid w:val="00DD5698"/>
    <w:rsid w:val="00DE13E0"/>
    <w:rsid w:val="00DE42E6"/>
    <w:rsid w:val="00DE4F17"/>
    <w:rsid w:val="00DE5D3D"/>
    <w:rsid w:val="00DE77C9"/>
    <w:rsid w:val="00DF5A01"/>
    <w:rsid w:val="00DF6BCA"/>
    <w:rsid w:val="00DF7BF8"/>
    <w:rsid w:val="00E01836"/>
    <w:rsid w:val="00E04351"/>
    <w:rsid w:val="00E07438"/>
    <w:rsid w:val="00E07691"/>
    <w:rsid w:val="00E07AC5"/>
    <w:rsid w:val="00E10DC7"/>
    <w:rsid w:val="00E17499"/>
    <w:rsid w:val="00E24142"/>
    <w:rsid w:val="00E264E4"/>
    <w:rsid w:val="00E32F23"/>
    <w:rsid w:val="00E3574C"/>
    <w:rsid w:val="00E40895"/>
    <w:rsid w:val="00E477F7"/>
    <w:rsid w:val="00E51922"/>
    <w:rsid w:val="00E5596E"/>
    <w:rsid w:val="00E650C8"/>
    <w:rsid w:val="00E6546A"/>
    <w:rsid w:val="00E75479"/>
    <w:rsid w:val="00E76529"/>
    <w:rsid w:val="00E77302"/>
    <w:rsid w:val="00E80618"/>
    <w:rsid w:val="00E812F1"/>
    <w:rsid w:val="00E84326"/>
    <w:rsid w:val="00E8713D"/>
    <w:rsid w:val="00E9125C"/>
    <w:rsid w:val="00E95314"/>
    <w:rsid w:val="00EA0572"/>
    <w:rsid w:val="00EA3150"/>
    <w:rsid w:val="00EA32F6"/>
    <w:rsid w:val="00EA5B71"/>
    <w:rsid w:val="00EB0CD7"/>
    <w:rsid w:val="00EB16AE"/>
    <w:rsid w:val="00EB3071"/>
    <w:rsid w:val="00EB3314"/>
    <w:rsid w:val="00EB74F8"/>
    <w:rsid w:val="00EB7514"/>
    <w:rsid w:val="00EC4D88"/>
    <w:rsid w:val="00EC5F32"/>
    <w:rsid w:val="00ED29B9"/>
    <w:rsid w:val="00ED34E1"/>
    <w:rsid w:val="00ED63CA"/>
    <w:rsid w:val="00EE12D1"/>
    <w:rsid w:val="00EE4D84"/>
    <w:rsid w:val="00F0060B"/>
    <w:rsid w:val="00F00718"/>
    <w:rsid w:val="00F00D8A"/>
    <w:rsid w:val="00F01BE8"/>
    <w:rsid w:val="00F02EBD"/>
    <w:rsid w:val="00F0538A"/>
    <w:rsid w:val="00F111B9"/>
    <w:rsid w:val="00F1192D"/>
    <w:rsid w:val="00F11B2B"/>
    <w:rsid w:val="00F155C8"/>
    <w:rsid w:val="00F1637D"/>
    <w:rsid w:val="00F173F5"/>
    <w:rsid w:val="00F17972"/>
    <w:rsid w:val="00F221F2"/>
    <w:rsid w:val="00F23EC8"/>
    <w:rsid w:val="00F25127"/>
    <w:rsid w:val="00F25ABD"/>
    <w:rsid w:val="00F34375"/>
    <w:rsid w:val="00F3481F"/>
    <w:rsid w:val="00F4120F"/>
    <w:rsid w:val="00F46ED0"/>
    <w:rsid w:val="00F53C96"/>
    <w:rsid w:val="00F54770"/>
    <w:rsid w:val="00F552A3"/>
    <w:rsid w:val="00F55537"/>
    <w:rsid w:val="00F56B92"/>
    <w:rsid w:val="00F5775A"/>
    <w:rsid w:val="00F627ED"/>
    <w:rsid w:val="00F62F7E"/>
    <w:rsid w:val="00F630A3"/>
    <w:rsid w:val="00F64FEC"/>
    <w:rsid w:val="00F67C6F"/>
    <w:rsid w:val="00F803D5"/>
    <w:rsid w:val="00F83827"/>
    <w:rsid w:val="00F850B3"/>
    <w:rsid w:val="00F9185B"/>
    <w:rsid w:val="00F95504"/>
    <w:rsid w:val="00F971F7"/>
    <w:rsid w:val="00FA1F7C"/>
    <w:rsid w:val="00FA4CA7"/>
    <w:rsid w:val="00FB2F52"/>
    <w:rsid w:val="00FB662B"/>
    <w:rsid w:val="00FC4559"/>
    <w:rsid w:val="00FC6540"/>
    <w:rsid w:val="00FC65B1"/>
    <w:rsid w:val="00FC6A43"/>
    <w:rsid w:val="00FC75C3"/>
    <w:rsid w:val="00FD03D8"/>
    <w:rsid w:val="00FD0FCE"/>
    <w:rsid w:val="00FD17E5"/>
    <w:rsid w:val="00FD2319"/>
    <w:rsid w:val="00FD48E4"/>
    <w:rsid w:val="00FD4E29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47F64"/>
  <w15:docId w15:val="{4DF879AA-DD00-49E5-95B8-ACCFAF4F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C4"/>
    <w:rPr>
      <w:sz w:val="24"/>
      <w:szCs w:val="24"/>
    </w:rPr>
  </w:style>
  <w:style w:type="paragraph" w:styleId="1">
    <w:name w:val="heading 1"/>
    <w:basedOn w:val="a"/>
    <w:next w:val="a"/>
    <w:qFormat/>
    <w:rsid w:val="005A6FC4"/>
    <w:pPr>
      <w:keepNext/>
      <w:ind w:left="5100"/>
      <w:outlineLvl w:val="0"/>
    </w:pPr>
    <w:rPr>
      <w:sz w:val="28"/>
    </w:rPr>
  </w:style>
  <w:style w:type="paragraph" w:styleId="2">
    <w:name w:val="heading 2"/>
    <w:basedOn w:val="a"/>
    <w:next w:val="a"/>
    <w:qFormat/>
    <w:rsid w:val="005A6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2301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8460B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5A6FC4"/>
    <w:rPr>
      <w:rFonts w:ascii="Verdana" w:hAnsi="Verdana" w:cs="Verdana"/>
      <w:sz w:val="20"/>
      <w:szCs w:val="20"/>
      <w:lang w:val="en-US" w:eastAsia="en-US"/>
    </w:rPr>
  </w:style>
  <w:style w:type="paragraph" w:styleId="a3">
    <w:name w:val="Title"/>
    <w:basedOn w:val="a"/>
    <w:qFormat/>
    <w:rsid w:val="005A6FC4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rsid w:val="002877B1"/>
    <w:pPr>
      <w:ind w:firstLine="720"/>
      <w:jc w:val="both"/>
    </w:pPr>
    <w:rPr>
      <w:sz w:val="26"/>
      <w:szCs w:val="20"/>
    </w:rPr>
  </w:style>
  <w:style w:type="paragraph" w:styleId="a5">
    <w:name w:val="Body Text"/>
    <w:basedOn w:val="a"/>
    <w:link w:val="a6"/>
    <w:rsid w:val="00ED29B9"/>
    <w:pPr>
      <w:spacing w:after="120"/>
    </w:pPr>
  </w:style>
  <w:style w:type="paragraph" w:customStyle="1" w:styleId="a7">
    <w:name w:val="Знак Знак Знак Знак"/>
    <w:basedOn w:val="a"/>
    <w:rsid w:val="00D51117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AB4739"/>
    <w:pPr>
      <w:ind w:left="720" w:firstLine="709"/>
      <w:contextualSpacing/>
    </w:pPr>
    <w:rPr>
      <w:rFonts w:eastAsia="Calibri"/>
      <w:sz w:val="28"/>
    </w:rPr>
  </w:style>
  <w:style w:type="paragraph" w:styleId="a9">
    <w:name w:val="header"/>
    <w:basedOn w:val="a"/>
    <w:link w:val="aa"/>
    <w:uiPriority w:val="99"/>
    <w:rsid w:val="00AB473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AB4739"/>
    <w:rPr>
      <w:sz w:val="24"/>
      <w:szCs w:val="24"/>
    </w:rPr>
  </w:style>
  <w:style w:type="paragraph" w:styleId="ab">
    <w:name w:val="footer"/>
    <w:basedOn w:val="a"/>
    <w:link w:val="ac"/>
    <w:rsid w:val="00AB473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AB4739"/>
    <w:rPr>
      <w:sz w:val="24"/>
      <w:szCs w:val="24"/>
    </w:rPr>
  </w:style>
  <w:style w:type="paragraph" w:styleId="ad">
    <w:name w:val="Balloon Text"/>
    <w:basedOn w:val="a"/>
    <w:link w:val="ae"/>
    <w:rsid w:val="00B57EA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B57EA4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99"/>
    <w:rsid w:val="00F97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96CE8"/>
    <w:rPr>
      <w:sz w:val="24"/>
      <w:szCs w:val="24"/>
    </w:rPr>
  </w:style>
  <w:style w:type="paragraph" w:customStyle="1" w:styleId="af0">
    <w:name w:val="Знак"/>
    <w:basedOn w:val="a"/>
    <w:rsid w:val="001669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1">
    <w:name w:val="Знак"/>
    <w:basedOn w:val="a"/>
    <w:rsid w:val="009504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846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"/>
    <w:link w:val="HTML0"/>
    <w:rsid w:val="007A7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A7E02"/>
    <w:rPr>
      <w:rFonts w:ascii="Courier New" w:hAnsi="Courier New"/>
      <w:lang w:val="x-none" w:eastAsia="x-none"/>
    </w:rPr>
  </w:style>
  <w:style w:type="paragraph" w:styleId="20">
    <w:name w:val="Body Text Indent 2"/>
    <w:basedOn w:val="a"/>
    <w:link w:val="21"/>
    <w:unhideWhenUsed/>
    <w:rsid w:val="0015606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56069"/>
    <w:rPr>
      <w:sz w:val="24"/>
      <w:szCs w:val="24"/>
    </w:rPr>
  </w:style>
  <w:style w:type="paragraph" w:customStyle="1" w:styleId="ConsPlusNonformat">
    <w:name w:val="ConsPlusNonformat"/>
    <w:rsid w:val="00D809EB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uiPriority w:val="99"/>
    <w:rsid w:val="00EA0572"/>
    <w:rPr>
      <w:rFonts w:cs="Times New Roman"/>
    </w:rPr>
  </w:style>
  <w:style w:type="paragraph" w:styleId="af2">
    <w:name w:val="footnote text"/>
    <w:basedOn w:val="a"/>
    <w:link w:val="af3"/>
    <w:uiPriority w:val="99"/>
    <w:semiHidden/>
    <w:unhideWhenUsed/>
    <w:rsid w:val="0041726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41726C"/>
    <w:rPr>
      <w:rFonts w:ascii="Calibri" w:eastAsia="Calibri" w:hAnsi="Calibri"/>
      <w:lang w:eastAsia="en-US"/>
    </w:rPr>
  </w:style>
  <w:style w:type="character" w:customStyle="1" w:styleId="40">
    <w:name w:val="Заголовок 4 Знак"/>
    <w:basedOn w:val="a0"/>
    <w:link w:val="4"/>
    <w:rsid w:val="002301EA"/>
    <w:rPr>
      <w:rFonts w:ascii="Calibri" w:hAnsi="Calibri"/>
      <w:b/>
      <w:bCs/>
      <w:sz w:val="28"/>
      <w:szCs w:val="28"/>
    </w:rPr>
  </w:style>
  <w:style w:type="paragraph" w:styleId="22">
    <w:name w:val="List 2"/>
    <w:basedOn w:val="a"/>
    <w:unhideWhenUsed/>
    <w:rsid w:val="003B3479"/>
    <w:pPr>
      <w:widowControl w:val="0"/>
      <w:ind w:left="566" w:hanging="283"/>
    </w:pPr>
    <w:rPr>
      <w:rFonts w:ascii="Arial" w:hAnsi="Arial"/>
      <w:szCs w:val="20"/>
    </w:rPr>
  </w:style>
  <w:style w:type="paragraph" w:customStyle="1" w:styleId="af4">
    <w:name w:val="Нормальный"/>
    <w:rsid w:val="00B712C8"/>
  </w:style>
  <w:style w:type="paragraph" w:styleId="af5">
    <w:name w:val="Normal (Web)"/>
    <w:basedOn w:val="a"/>
    <w:uiPriority w:val="99"/>
    <w:unhideWhenUsed/>
    <w:rsid w:val="00455889"/>
    <w:pPr>
      <w:spacing w:before="100" w:beforeAutospacing="1" w:after="100" w:afterAutospacing="1"/>
      <w:ind w:left="357" w:hanging="357"/>
      <w:jc w:val="both"/>
    </w:pPr>
    <w:rPr>
      <w:color w:val="000000"/>
    </w:rPr>
  </w:style>
  <w:style w:type="paragraph" w:styleId="af6">
    <w:name w:val="No Spacing"/>
    <w:uiPriority w:val="1"/>
    <w:qFormat/>
    <w:rsid w:val="00B9037D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A1061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1061B"/>
    <w:rPr>
      <w:sz w:val="16"/>
      <w:szCs w:val="16"/>
    </w:rPr>
  </w:style>
  <w:style w:type="character" w:styleId="af7">
    <w:name w:val="Hyperlink"/>
    <w:rsid w:val="00E871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837C7-98EE-4E43-B7EA-1ACAC62FD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Карюгина</dc:creator>
  <cp:keywords/>
  <dc:description/>
  <cp:lastModifiedBy>Мешкова Татьяна Васильевна</cp:lastModifiedBy>
  <cp:revision>247</cp:revision>
  <cp:lastPrinted>2023-03-17T07:22:00Z</cp:lastPrinted>
  <dcterms:created xsi:type="dcterms:W3CDTF">2016-12-09T06:01:00Z</dcterms:created>
  <dcterms:modified xsi:type="dcterms:W3CDTF">2023-03-17T07:22:00Z</dcterms:modified>
</cp:coreProperties>
</file>